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92" w:rsidRPr="00E175E6" w:rsidRDefault="00944635" w:rsidP="00E02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175E6">
        <w:rPr>
          <w:rFonts w:ascii="Arial" w:hAnsi="Arial" w:cs="Arial"/>
          <w:b/>
          <w:sz w:val="28"/>
          <w:szCs w:val="28"/>
        </w:rPr>
        <w:t xml:space="preserve">REQUIREMENTS FOR </w:t>
      </w:r>
      <w:r w:rsidR="00BB1BD1" w:rsidRPr="00E175E6">
        <w:rPr>
          <w:rFonts w:ascii="Arial" w:hAnsi="Arial" w:cs="Arial"/>
          <w:b/>
          <w:sz w:val="28"/>
          <w:szCs w:val="28"/>
        </w:rPr>
        <w:t>C</w:t>
      </w:r>
      <w:r w:rsidR="00A85592" w:rsidRPr="00E175E6">
        <w:rPr>
          <w:rFonts w:ascii="Arial" w:hAnsi="Arial" w:cs="Arial"/>
          <w:b/>
          <w:sz w:val="28"/>
          <w:szCs w:val="28"/>
        </w:rPr>
        <w:t>ONFIRMATION SPONSOR</w:t>
      </w:r>
      <w:r w:rsidRPr="00E175E6">
        <w:rPr>
          <w:rFonts w:ascii="Arial" w:hAnsi="Arial" w:cs="Arial"/>
          <w:b/>
          <w:sz w:val="28"/>
          <w:szCs w:val="28"/>
        </w:rPr>
        <w:t>S</w:t>
      </w:r>
    </w:p>
    <w:p w:rsidR="00BB1BD1" w:rsidRDefault="00E175E6" w:rsidP="002F65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 Confirmation C</w:t>
      </w:r>
      <w:r w:rsidR="00BB1BD1" w:rsidRPr="00121A22">
        <w:rPr>
          <w:rFonts w:ascii="Arial" w:hAnsi="Arial" w:cs="Arial"/>
          <w:sz w:val="24"/>
          <w:szCs w:val="24"/>
          <w:u w:val="single"/>
        </w:rPr>
        <w:t>an</w:t>
      </w:r>
      <w:r>
        <w:rPr>
          <w:rFonts w:ascii="Arial" w:hAnsi="Arial" w:cs="Arial"/>
          <w:sz w:val="24"/>
          <w:szCs w:val="24"/>
          <w:u w:val="single"/>
        </w:rPr>
        <w:t>didate should have his/her Sponsor</w:t>
      </w:r>
      <w:r w:rsidR="00BB1BD1" w:rsidRPr="00121A22">
        <w:rPr>
          <w:rFonts w:ascii="Arial" w:hAnsi="Arial" w:cs="Arial"/>
          <w:sz w:val="24"/>
          <w:szCs w:val="24"/>
          <w:u w:val="single"/>
        </w:rPr>
        <w:t xml:space="preserve"> selected at the beginning of the preparation program.</w:t>
      </w:r>
    </w:p>
    <w:p w:rsidR="000C442C" w:rsidRPr="00E175E6" w:rsidRDefault="000C442C" w:rsidP="000C442C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E175E6" w:rsidRPr="00E175E6" w:rsidRDefault="00E175E6" w:rsidP="00E175E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E175E6">
        <w:rPr>
          <w:rFonts w:ascii="Arial" w:hAnsi="Arial" w:cs="Arial"/>
          <w:b/>
          <w:sz w:val="24"/>
          <w:szCs w:val="24"/>
          <w:u w:val="single"/>
        </w:rPr>
        <w:t>Requirements for the Role of Sponsor</w:t>
      </w:r>
    </w:p>
    <w:p w:rsidR="005206F4" w:rsidRPr="00121A22" w:rsidRDefault="00E175E6" w:rsidP="00E175E6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Sponsor</w:t>
      </w:r>
      <w:r w:rsidR="000C442C">
        <w:rPr>
          <w:rFonts w:ascii="Arial" w:hAnsi="Arial" w:cs="Arial"/>
          <w:b/>
          <w:sz w:val="24"/>
          <w:szCs w:val="24"/>
        </w:rPr>
        <w:t xml:space="preserve"> is</w:t>
      </w:r>
      <w:r w:rsidR="005206F4" w:rsidRPr="00121A22">
        <w:rPr>
          <w:rFonts w:ascii="Arial" w:hAnsi="Arial" w:cs="Arial"/>
          <w:b/>
          <w:sz w:val="24"/>
          <w:szCs w:val="24"/>
        </w:rPr>
        <w:t xml:space="preserve"> to be </w:t>
      </w:r>
      <w:r>
        <w:rPr>
          <w:rFonts w:ascii="Arial" w:hAnsi="Arial" w:cs="Arial"/>
          <w:b/>
          <w:sz w:val="24"/>
          <w:szCs w:val="24"/>
        </w:rPr>
        <w:t>a practicing Catholic</w:t>
      </w:r>
      <w:r w:rsidR="005206F4" w:rsidRPr="00121A22">
        <w:rPr>
          <w:rFonts w:ascii="Arial" w:hAnsi="Arial" w:cs="Arial"/>
          <w:b/>
          <w:sz w:val="24"/>
          <w:szCs w:val="24"/>
        </w:rPr>
        <w:t xml:space="preserve"> in good standing with the Church.</w:t>
      </w:r>
    </w:p>
    <w:p w:rsidR="002F6529" w:rsidRPr="00121A22" w:rsidRDefault="000C442C" w:rsidP="002F652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He/She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r w:rsidR="005206F4" w:rsidRPr="00121A22">
        <w:rPr>
          <w:rFonts w:ascii="Arial" w:hAnsi="Arial" w:cs="Arial"/>
          <w:sz w:val="24"/>
          <w:szCs w:val="24"/>
        </w:rPr>
        <w:t>to have r</w:t>
      </w:r>
      <w:r>
        <w:rPr>
          <w:rFonts w:ascii="Arial" w:hAnsi="Arial" w:cs="Arial"/>
          <w:sz w:val="24"/>
          <w:szCs w:val="24"/>
        </w:rPr>
        <w:t>eceived the three Sacraments of Initiation – Baptism, Holy Eucharist and Confirmation.</w:t>
      </w:r>
      <w:r w:rsidR="005206F4" w:rsidRPr="00121A22">
        <w:rPr>
          <w:rFonts w:ascii="Arial" w:hAnsi="Arial" w:cs="Arial"/>
          <w:sz w:val="24"/>
          <w:szCs w:val="24"/>
        </w:rPr>
        <w:t xml:space="preserve"> </w:t>
      </w:r>
      <w:r w:rsidR="0082410B" w:rsidRPr="00121A22">
        <w:rPr>
          <w:rFonts w:ascii="Arial" w:hAnsi="Arial" w:cs="Arial"/>
          <w:sz w:val="24"/>
          <w:szCs w:val="24"/>
        </w:rPr>
        <w:t xml:space="preserve">If married, the marriage must be recognized by the Catholic Church.   </w:t>
      </w:r>
      <w:r>
        <w:rPr>
          <w:rFonts w:ascii="Arial" w:hAnsi="Arial" w:cs="Arial"/>
          <w:sz w:val="24"/>
          <w:szCs w:val="24"/>
          <w:u w:val="single"/>
        </w:rPr>
        <w:t xml:space="preserve">Copies of these </w:t>
      </w:r>
      <w:r w:rsidR="00E175E6">
        <w:rPr>
          <w:rFonts w:ascii="Arial" w:hAnsi="Arial" w:cs="Arial"/>
          <w:sz w:val="24"/>
          <w:szCs w:val="24"/>
          <w:u w:val="single"/>
        </w:rPr>
        <w:t>certificates are</w:t>
      </w:r>
      <w:r>
        <w:rPr>
          <w:rFonts w:ascii="Arial" w:hAnsi="Arial" w:cs="Arial"/>
          <w:sz w:val="24"/>
          <w:szCs w:val="24"/>
          <w:u w:val="single"/>
        </w:rPr>
        <w:t xml:space="preserve"> required.</w:t>
      </w:r>
    </w:p>
    <w:p w:rsidR="00A85592" w:rsidRDefault="00273D13" w:rsidP="002F6529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21A22">
        <w:rPr>
          <w:rFonts w:ascii="Arial" w:hAnsi="Arial" w:cs="Arial"/>
          <w:sz w:val="24"/>
          <w:szCs w:val="24"/>
        </w:rPr>
        <w:t>The Archdiocese of Oklahoma City requires that t</w:t>
      </w:r>
      <w:r w:rsidR="00E175E6">
        <w:rPr>
          <w:rFonts w:ascii="Arial" w:hAnsi="Arial" w:cs="Arial"/>
          <w:sz w:val="24"/>
          <w:szCs w:val="24"/>
        </w:rPr>
        <w:t>he S</w:t>
      </w:r>
      <w:r w:rsidR="00A85592" w:rsidRPr="00121A22">
        <w:rPr>
          <w:rFonts w:ascii="Arial" w:hAnsi="Arial" w:cs="Arial"/>
          <w:sz w:val="24"/>
          <w:szCs w:val="24"/>
        </w:rPr>
        <w:t>ponsor should be at least eighteen</w:t>
      </w:r>
      <w:r w:rsidR="00E4256B">
        <w:rPr>
          <w:rFonts w:ascii="Arial" w:hAnsi="Arial" w:cs="Arial"/>
          <w:sz w:val="24"/>
          <w:szCs w:val="24"/>
        </w:rPr>
        <w:t xml:space="preserve"> (18) years of age and have </w:t>
      </w:r>
      <w:r w:rsidR="00A85592" w:rsidRPr="00121A22">
        <w:rPr>
          <w:rFonts w:ascii="Arial" w:hAnsi="Arial" w:cs="Arial"/>
          <w:sz w:val="24"/>
          <w:szCs w:val="24"/>
        </w:rPr>
        <w:t>adequate formation in the faith.</w:t>
      </w:r>
    </w:p>
    <w:p w:rsidR="000C442C" w:rsidRPr="00E175E6" w:rsidRDefault="000C442C" w:rsidP="000C442C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0C442C" w:rsidRDefault="000C442C" w:rsidP="002F65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Sponsor is </w:t>
      </w:r>
      <w:r w:rsidR="00A85592" w:rsidRPr="00121A22">
        <w:rPr>
          <w:rFonts w:ascii="Arial" w:hAnsi="Arial" w:cs="Arial"/>
          <w:sz w:val="24"/>
          <w:szCs w:val="24"/>
        </w:rPr>
        <w:t>encoura</w:t>
      </w:r>
      <w:r>
        <w:rPr>
          <w:rFonts w:ascii="Arial" w:hAnsi="Arial" w:cs="Arial"/>
          <w:sz w:val="24"/>
          <w:szCs w:val="24"/>
        </w:rPr>
        <w:t xml:space="preserve">ged to walk this Journey of Faith with his/her Candidate.  </w:t>
      </w:r>
    </w:p>
    <w:p w:rsidR="000C442C" w:rsidRDefault="000C442C" w:rsidP="000C442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 daily for his/her Candidate.</w:t>
      </w:r>
    </w:p>
    <w:p w:rsidR="00A85592" w:rsidRDefault="00E175E6" w:rsidP="000C442C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the </w:t>
      </w:r>
      <w:r w:rsidR="000C442C" w:rsidRPr="000C442C">
        <w:rPr>
          <w:rFonts w:ascii="Arial" w:hAnsi="Arial" w:cs="Arial"/>
          <w:sz w:val="24"/>
          <w:szCs w:val="24"/>
        </w:rPr>
        <w:t>Sponsor/Candidate</w:t>
      </w:r>
      <w:r w:rsidR="00A85592" w:rsidRPr="000C44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="000C442C">
        <w:rPr>
          <w:rFonts w:ascii="Arial" w:hAnsi="Arial" w:cs="Arial"/>
          <w:sz w:val="24"/>
          <w:szCs w:val="24"/>
        </w:rPr>
        <w:t>atherings</w:t>
      </w:r>
      <w:r>
        <w:rPr>
          <w:rFonts w:ascii="Arial" w:hAnsi="Arial" w:cs="Arial"/>
          <w:sz w:val="24"/>
          <w:szCs w:val="24"/>
        </w:rPr>
        <w:t>.</w:t>
      </w:r>
      <w:r w:rsidR="000C442C" w:rsidRPr="000C442C">
        <w:rPr>
          <w:rFonts w:ascii="Arial" w:hAnsi="Arial" w:cs="Arial"/>
          <w:sz w:val="24"/>
          <w:szCs w:val="24"/>
        </w:rPr>
        <w:t xml:space="preserve"> </w:t>
      </w:r>
    </w:p>
    <w:p w:rsidR="000C442C" w:rsidRPr="00E175E6" w:rsidRDefault="000C442C" w:rsidP="000C442C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A85592" w:rsidRDefault="000C442C" w:rsidP="002F652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Sponsor</w:t>
      </w:r>
      <w:r w:rsidR="00A85592" w:rsidRPr="000C442C">
        <w:rPr>
          <w:rFonts w:ascii="Arial" w:hAnsi="Arial" w:cs="Arial"/>
          <w:sz w:val="24"/>
          <w:szCs w:val="24"/>
        </w:rPr>
        <w:t xml:space="preserve"> assist</w:t>
      </w:r>
      <w:r>
        <w:rPr>
          <w:rFonts w:ascii="Arial" w:hAnsi="Arial" w:cs="Arial"/>
          <w:sz w:val="24"/>
          <w:szCs w:val="24"/>
        </w:rPr>
        <w:t>s</w:t>
      </w:r>
      <w:r w:rsidR="00A85592" w:rsidRPr="000C442C">
        <w:rPr>
          <w:rFonts w:ascii="Arial" w:hAnsi="Arial" w:cs="Arial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rents in whatever capacity he/she </w:t>
      </w:r>
      <w:r w:rsidR="00A85592" w:rsidRPr="000C442C">
        <w:rPr>
          <w:rFonts w:ascii="Arial" w:hAnsi="Arial" w:cs="Arial"/>
          <w:sz w:val="24"/>
          <w:szCs w:val="24"/>
        </w:rPr>
        <w:t xml:space="preserve">can to support and encourage the spiritual growth of the </w:t>
      </w:r>
      <w:r>
        <w:rPr>
          <w:rFonts w:ascii="Arial" w:hAnsi="Arial" w:cs="Arial"/>
          <w:sz w:val="24"/>
          <w:szCs w:val="24"/>
        </w:rPr>
        <w:t>C</w:t>
      </w:r>
      <w:r w:rsidR="002F6529" w:rsidRPr="000C442C">
        <w:rPr>
          <w:rFonts w:ascii="Arial" w:hAnsi="Arial" w:cs="Arial"/>
          <w:sz w:val="24"/>
          <w:szCs w:val="24"/>
        </w:rPr>
        <w:t>andidate</w:t>
      </w:r>
      <w:r w:rsidR="00A85592" w:rsidRPr="000C442C">
        <w:rPr>
          <w:rFonts w:ascii="Arial" w:hAnsi="Arial" w:cs="Arial"/>
          <w:sz w:val="24"/>
          <w:szCs w:val="24"/>
        </w:rPr>
        <w:t>.</w:t>
      </w:r>
    </w:p>
    <w:p w:rsidR="000C442C" w:rsidRPr="00E175E6" w:rsidRDefault="000C442C" w:rsidP="000C442C">
      <w:pPr>
        <w:pStyle w:val="ListParagraph"/>
        <w:rPr>
          <w:rFonts w:ascii="Arial" w:hAnsi="Arial" w:cs="Arial"/>
          <w:sz w:val="16"/>
          <w:szCs w:val="16"/>
        </w:rPr>
      </w:pPr>
    </w:p>
    <w:p w:rsidR="00AD7415" w:rsidRPr="00121A22" w:rsidRDefault="000C442C" w:rsidP="00FC3D1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Sibling or Grandparent </w:t>
      </w:r>
      <w:r w:rsidR="002F6529" w:rsidRPr="00121A22">
        <w:rPr>
          <w:rFonts w:ascii="Arial" w:hAnsi="Arial" w:cs="Arial"/>
          <w:sz w:val="24"/>
          <w:szCs w:val="24"/>
        </w:rPr>
        <w:t>who</w:t>
      </w:r>
      <w:r w:rsidR="00A85592" w:rsidRPr="00121A22">
        <w:rPr>
          <w:rFonts w:ascii="Arial" w:hAnsi="Arial" w:cs="Arial"/>
          <w:sz w:val="24"/>
          <w:szCs w:val="24"/>
        </w:rPr>
        <w:t xml:space="preserve"> meet</w:t>
      </w:r>
      <w:r>
        <w:rPr>
          <w:rFonts w:ascii="Arial" w:hAnsi="Arial" w:cs="Arial"/>
          <w:sz w:val="24"/>
          <w:szCs w:val="24"/>
        </w:rPr>
        <w:t>s</w:t>
      </w:r>
      <w:r w:rsidR="00A85592" w:rsidRPr="00121A22">
        <w:rPr>
          <w:rFonts w:ascii="Arial" w:hAnsi="Arial" w:cs="Arial"/>
          <w:sz w:val="24"/>
          <w:szCs w:val="24"/>
        </w:rPr>
        <w:t xml:space="preserve"> the above criteria</w:t>
      </w:r>
      <w:r>
        <w:rPr>
          <w:rFonts w:ascii="Arial" w:hAnsi="Arial" w:cs="Arial"/>
          <w:sz w:val="24"/>
          <w:szCs w:val="24"/>
        </w:rPr>
        <w:t xml:space="preserve"> </w:t>
      </w:r>
      <w:r w:rsidR="002F6529" w:rsidRPr="00121A22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take the role as a S</w:t>
      </w:r>
      <w:r w:rsidR="00A85592" w:rsidRPr="00121A22">
        <w:rPr>
          <w:rFonts w:ascii="Arial" w:hAnsi="Arial" w:cs="Arial"/>
          <w:sz w:val="24"/>
          <w:szCs w:val="24"/>
        </w:rPr>
        <w:t>ponsor.</w:t>
      </w:r>
      <w:r w:rsidR="0082410B" w:rsidRPr="00121A22">
        <w:rPr>
          <w:rFonts w:ascii="Arial" w:hAnsi="Arial" w:cs="Arial"/>
          <w:sz w:val="24"/>
          <w:szCs w:val="24"/>
        </w:rPr>
        <w:t xml:space="preserve">  </w:t>
      </w:r>
      <w:r w:rsidR="009A11FE">
        <w:rPr>
          <w:rFonts w:ascii="Arial" w:hAnsi="Arial" w:cs="Arial"/>
          <w:sz w:val="24"/>
          <w:szCs w:val="24"/>
        </w:rPr>
        <w:t xml:space="preserve">A </w:t>
      </w:r>
      <w:r w:rsidR="009A11FE">
        <w:rPr>
          <w:rFonts w:ascii="Arial" w:hAnsi="Arial" w:cs="Arial"/>
          <w:sz w:val="24"/>
          <w:szCs w:val="24"/>
          <w:u w:val="single"/>
        </w:rPr>
        <w:t xml:space="preserve">Parent </w:t>
      </w:r>
      <w:r w:rsidR="00A85592" w:rsidRPr="00121A22">
        <w:rPr>
          <w:rFonts w:ascii="Arial" w:hAnsi="Arial" w:cs="Arial"/>
          <w:sz w:val="24"/>
          <w:szCs w:val="24"/>
          <w:u w:val="single"/>
        </w:rPr>
        <w:t xml:space="preserve"> </w:t>
      </w:r>
      <w:r w:rsidR="002F6529" w:rsidRPr="00121A22">
        <w:rPr>
          <w:rFonts w:ascii="Arial" w:hAnsi="Arial" w:cs="Arial"/>
          <w:sz w:val="24"/>
          <w:szCs w:val="24"/>
          <w:u w:val="single"/>
        </w:rPr>
        <w:t>MAY NOT</w:t>
      </w:r>
      <w:r w:rsidR="00E0244B">
        <w:rPr>
          <w:rFonts w:ascii="Arial" w:hAnsi="Arial" w:cs="Arial"/>
          <w:sz w:val="24"/>
          <w:szCs w:val="24"/>
          <w:u w:val="single"/>
        </w:rPr>
        <w:t xml:space="preserve"> be a S</w:t>
      </w:r>
      <w:r w:rsidR="009A11FE">
        <w:rPr>
          <w:rFonts w:ascii="Arial" w:hAnsi="Arial" w:cs="Arial"/>
          <w:sz w:val="24"/>
          <w:szCs w:val="24"/>
          <w:u w:val="single"/>
        </w:rPr>
        <w:t>ponsor of his/her</w:t>
      </w:r>
      <w:r w:rsidR="00A85592" w:rsidRPr="00121A22">
        <w:rPr>
          <w:rFonts w:ascii="Arial" w:hAnsi="Arial" w:cs="Arial"/>
          <w:sz w:val="24"/>
          <w:szCs w:val="24"/>
          <w:u w:val="single"/>
        </w:rPr>
        <w:t xml:space="preserve"> child</w:t>
      </w:r>
      <w:r w:rsidR="00A85592" w:rsidRPr="00121A22">
        <w:rPr>
          <w:rFonts w:ascii="Arial" w:hAnsi="Arial" w:cs="Arial"/>
          <w:sz w:val="24"/>
          <w:szCs w:val="24"/>
        </w:rPr>
        <w:t>.</w:t>
      </w:r>
    </w:p>
    <w:p w:rsidR="00FC3D1F" w:rsidRPr="00E175E6" w:rsidRDefault="00E0244B" w:rsidP="00FC3D1F">
      <w:pPr>
        <w:jc w:val="center"/>
        <w:rPr>
          <w:rFonts w:ascii="Arial" w:hAnsi="Arial" w:cs="Arial"/>
          <w:b/>
          <w:sz w:val="28"/>
          <w:szCs w:val="28"/>
        </w:rPr>
      </w:pPr>
      <w:r w:rsidRPr="00E175E6">
        <w:rPr>
          <w:rFonts w:ascii="Arial" w:hAnsi="Arial" w:cs="Arial"/>
          <w:b/>
          <w:sz w:val="28"/>
          <w:szCs w:val="28"/>
          <w:bdr w:val="single" w:sz="4" w:space="0" w:color="auto"/>
        </w:rPr>
        <w:t>CANON LAW FOR THE</w:t>
      </w:r>
      <w:r w:rsidR="00FC3D1F" w:rsidRPr="00E175E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E175E6">
        <w:rPr>
          <w:rFonts w:ascii="Arial" w:hAnsi="Arial" w:cs="Arial"/>
          <w:b/>
          <w:sz w:val="28"/>
          <w:szCs w:val="28"/>
          <w:bdr w:val="single" w:sz="4" w:space="0" w:color="auto"/>
        </w:rPr>
        <w:t>SELECTION OF A CONFIRMATION SPONSOR</w:t>
      </w:r>
    </w:p>
    <w:p w:rsidR="00FC3D1F" w:rsidRPr="00121A22" w:rsidRDefault="00FC3D1F" w:rsidP="003A44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21A22">
        <w:rPr>
          <w:rFonts w:ascii="Arial" w:hAnsi="Arial" w:cs="Arial"/>
          <w:sz w:val="24"/>
          <w:szCs w:val="24"/>
        </w:rPr>
        <w:t>Sponsors shall meet all other requirements set for them by Canon Law and by the revised Rite of Confirmation.</w:t>
      </w:r>
    </w:p>
    <w:p w:rsidR="00FC3D1F" w:rsidRPr="00121A22" w:rsidRDefault="00FC3D1F" w:rsidP="003A44E9">
      <w:pPr>
        <w:pStyle w:val="ListParagraph"/>
        <w:numPr>
          <w:ilvl w:val="1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b/>
          <w:i/>
          <w:sz w:val="24"/>
          <w:szCs w:val="24"/>
        </w:rPr>
        <w:t>Can. 892</w:t>
      </w:r>
      <w:r w:rsidRPr="00121A22">
        <w:rPr>
          <w:rFonts w:ascii="Arial" w:hAnsi="Arial" w:cs="Arial"/>
          <w:i/>
          <w:sz w:val="24"/>
          <w:szCs w:val="24"/>
        </w:rPr>
        <w:t xml:space="preserve"> – As far as possible a sponsor for the one to be confirmed should be present; it is for the sponsor to see that the confirmed person acts as a true witness to Christ and faithfully fulfills the obligations connected with this sacrament.</w:t>
      </w:r>
    </w:p>
    <w:p w:rsidR="00FC3D1F" w:rsidRPr="00121A22" w:rsidRDefault="00FC3D1F" w:rsidP="003A44E9">
      <w:pPr>
        <w:pStyle w:val="ListParagraph"/>
        <w:numPr>
          <w:ilvl w:val="1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b/>
          <w:i/>
          <w:sz w:val="24"/>
          <w:szCs w:val="24"/>
        </w:rPr>
        <w:t>Can. 893</w:t>
      </w:r>
      <w:r w:rsidRPr="00121A22">
        <w:rPr>
          <w:rFonts w:ascii="Arial" w:hAnsi="Arial" w:cs="Arial"/>
          <w:i/>
          <w:sz w:val="24"/>
          <w:szCs w:val="24"/>
        </w:rPr>
        <w:t xml:space="preserve"> – </w:t>
      </w:r>
    </w:p>
    <w:p w:rsidR="00FC3D1F" w:rsidRPr="00121A22" w:rsidRDefault="00FC3D1F" w:rsidP="003A44E9">
      <w:pPr>
        <w:pStyle w:val="ListParagraph"/>
        <w:numPr>
          <w:ilvl w:val="2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i/>
          <w:sz w:val="24"/>
          <w:szCs w:val="24"/>
        </w:rPr>
        <w:t>To perform the role of sponsor, it is necessary that a person fulfill the conditions mentioned in Can. 874.</w:t>
      </w:r>
    </w:p>
    <w:p w:rsidR="00FC3D1F" w:rsidRPr="00121A22" w:rsidRDefault="00FC3D1F" w:rsidP="003A44E9">
      <w:pPr>
        <w:pStyle w:val="ListParagraph"/>
        <w:numPr>
          <w:ilvl w:val="2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i/>
          <w:sz w:val="24"/>
          <w:szCs w:val="24"/>
        </w:rPr>
        <w:t xml:space="preserve">It is desirable that the one who undertook the role of sponsor at baptism be </w:t>
      </w:r>
      <w:r w:rsidR="005154C4">
        <w:rPr>
          <w:rFonts w:ascii="Arial" w:hAnsi="Arial" w:cs="Arial"/>
          <w:i/>
          <w:sz w:val="24"/>
          <w:szCs w:val="24"/>
        </w:rPr>
        <w:t xml:space="preserve">the </w:t>
      </w:r>
      <w:r w:rsidRPr="00121A22">
        <w:rPr>
          <w:rFonts w:ascii="Arial" w:hAnsi="Arial" w:cs="Arial"/>
          <w:i/>
          <w:sz w:val="24"/>
          <w:szCs w:val="24"/>
        </w:rPr>
        <w:t xml:space="preserve">sponsor for confirmation. </w:t>
      </w:r>
    </w:p>
    <w:p w:rsidR="00FC3D1F" w:rsidRPr="00121A22" w:rsidRDefault="00FC3D1F" w:rsidP="003A44E9">
      <w:pPr>
        <w:pStyle w:val="ListParagraph"/>
        <w:numPr>
          <w:ilvl w:val="1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b/>
          <w:i/>
          <w:sz w:val="24"/>
          <w:szCs w:val="24"/>
        </w:rPr>
        <w:t>Can.  874</w:t>
      </w:r>
      <w:r w:rsidRPr="00121A22">
        <w:rPr>
          <w:rFonts w:ascii="Arial" w:hAnsi="Arial" w:cs="Arial"/>
          <w:i/>
          <w:sz w:val="24"/>
          <w:szCs w:val="24"/>
        </w:rPr>
        <w:t xml:space="preserve"> –</w:t>
      </w:r>
    </w:p>
    <w:p w:rsidR="00FC3D1F" w:rsidRPr="00121A22" w:rsidRDefault="00FC3D1F" w:rsidP="003A44E9">
      <w:pPr>
        <w:pStyle w:val="ListParagraph"/>
        <w:numPr>
          <w:ilvl w:val="2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i/>
          <w:sz w:val="24"/>
          <w:szCs w:val="24"/>
        </w:rPr>
        <w:t>To be admitted to the role of sponsor, a person must:</w:t>
      </w:r>
    </w:p>
    <w:p w:rsidR="00FC3D1F" w:rsidRPr="00121A22" w:rsidRDefault="00FC3D1F" w:rsidP="003A44E9">
      <w:pPr>
        <w:pStyle w:val="ListParagraph"/>
        <w:numPr>
          <w:ilvl w:val="3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i/>
          <w:sz w:val="24"/>
          <w:szCs w:val="24"/>
        </w:rPr>
        <w:t>Have completed the sixteenth year, unless a different age has been established by the diocesan bishop or it seems to the pastor or minister that an exception is to be made for just cause;</w:t>
      </w:r>
    </w:p>
    <w:p w:rsidR="00FC3D1F" w:rsidRPr="00121A22" w:rsidRDefault="00FC3D1F" w:rsidP="003A44E9">
      <w:pPr>
        <w:pStyle w:val="ListParagraph"/>
        <w:numPr>
          <w:ilvl w:val="3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i/>
          <w:sz w:val="24"/>
          <w:szCs w:val="24"/>
        </w:rPr>
        <w:t>Be a Catholic who has been confirmed and has already received the sacrament of the Most Holy Eucharist and leads a life in harmony with the faith and the role to be undertaken.</w:t>
      </w:r>
    </w:p>
    <w:p w:rsidR="00FC3D1F" w:rsidRPr="00121A22" w:rsidRDefault="00FC3D1F" w:rsidP="003A44E9">
      <w:pPr>
        <w:pStyle w:val="ListParagraph"/>
        <w:numPr>
          <w:ilvl w:val="3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i/>
          <w:sz w:val="24"/>
          <w:szCs w:val="24"/>
        </w:rPr>
        <w:t>Not be bound by any canonical penalty legitimately imposed or declared;</w:t>
      </w:r>
    </w:p>
    <w:p w:rsidR="004F56A8" w:rsidRDefault="00FC3D1F" w:rsidP="004F56A8">
      <w:pPr>
        <w:pStyle w:val="ListParagraph"/>
        <w:numPr>
          <w:ilvl w:val="3"/>
          <w:numId w:val="7"/>
        </w:numPr>
        <w:rPr>
          <w:rFonts w:ascii="Arial" w:hAnsi="Arial" w:cs="Arial"/>
          <w:i/>
          <w:sz w:val="24"/>
          <w:szCs w:val="24"/>
        </w:rPr>
      </w:pPr>
      <w:r w:rsidRPr="00121A22">
        <w:rPr>
          <w:rFonts w:ascii="Arial" w:hAnsi="Arial" w:cs="Arial"/>
          <w:i/>
          <w:sz w:val="24"/>
          <w:szCs w:val="24"/>
        </w:rPr>
        <w:t>Not be the father or the mother of the one to be Confirmed.</w:t>
      </w:r>
    </w:p>
    <w:p w:rsidR="00AD7415" w:rsidRPr="004F56A8" w:rsidRDefault="00FC3D1F" w:rsidP="00D11443">
      <w:pPr>
        <w:pStyle w:val="ListParagraph"/>
        <w:ind w:left="6480"/>
        <w:rPr>
          <w:rFonts w:ascii="Arial" w:hAnsi="Arial" w:cs="Arial"/>
          <w:i/>
          <w:sz w:val="24"/>
          <w:szCs w:val="24"/>
        </w:rPr>
      </w:pPr>
      <w:r w:rsidRPr="004F56A8">
        <w:rPr>
          <w:rFonts w:ascii="Arial" w:hAnsi="Arial" w:cs="Arial"/>
          <w:b/>
          <w:i/>
          <w:sz w:val="24"/>
          <w:szCs w:val="24"/>
        </w:rPr>
        <w:t>Code of Canon Law 1983</w:t>
      </w:r>
    </w:p>
    <w:sectPr w:rsidR="00AD7415" w:rsidRPr="004F56A8" w:rsidSect="00E024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32" w:rsidRDefault="00876032" w:rsidP="0041603B">
      <w:pPr>
        <w:spacing w:after="0" w:line="240" w:lineRule="auto"/>
      </w:pPr>
      <w:r>
        <w:separator/>
      </w:r>
    </w:p>
  </w:endnote>
  <w:endnote w:type="continuationSeparator" w:id="0">
    <w:p w:rsidR="00876032" w:rsidRDefault="00876032" w:rsidP="0041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32" w:rsidRDefault="00876032" w:rsidP="0041603B">
      <w:pPr>
        <w:spacing w:after="0" w:line="240" w:lineRule="auto"/>
      </w:pPr>
      <w:r>
        <w:separator/>
      </w:r>
    </w:p>
  </w:footnote>
  <w:footnote w:type="continuationSeparator" w:id="0">
    <w:p w:rsidR="00876032" w:rsidRDefault="00876032" w:rsidP="0041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0.75pt;height:163.5pt" o:bullet="t">
        <v:imagedata r:id="rId1" o:title="jerusalemcross"/>
      </v:shape>
    </w:pict>
  </w:numPicBullet>
  <w:abstractNum w:abstractNumId="0">
    <w:nsid w:val="0AC6101C"/>
    <w:multiLevelType w:val="hybridMultilevel"/>
    <w:tmpl w:val="71BA6B7C"/>
    <w:lvl w:ilvl="0" w:tplc="FF983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4A5D"/>
    <w:multiLevelType w:val="hybridMultilevel"/>
    <w:tmpl w:val="09BE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3586"/>
    <w:multiLevelType w:val="hybridMultilevel"/>
    <w:tmpl w:val="F9049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C4598"/>
    <w:multiLevelType w:val="hybridMultilevel"/>
    <w:tmpl w:val="27F2EDF6"/>
    <w:lvl w:ilvl="0" w:tplc="FF983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5375E"/>
    <w:multiLevelType w:val="hybridMultilevel"/>
    <w:tmpl w:val="BB240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63A34"/>
    <w:multiLevelType w:val="hybridMultilevel"/>
    <w:tmpl w:val="4AE45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D648F"/>
    <w:multiLevelType w:val="hybridMultilevel"/>
    <w:tmpl w:val="061E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BDA"/>
    <w:rsid w:val="00064FC8"/>
    <w:rsid w:val="000C442C"/>
    <w:rsid w:val="000D37DE"/>
    <w:rsid w:val="000F0C7F"/>
    <w:rsid w:val="00121A22"/>
    <w:rsid w:val="00136AEE"/>
    <w:rsid w:val="001A4A36"/>
    <w:rsid w:val="00226304"/>
    <w:rsid w:val="00273D13"/>
    <w:rsid w:val="00280AB6"/>
    <w:rsid w:val="002A0B8C"/>
    <w:rsid w:val="002B2D7C"/>
    <w:rsid w:val="002F6529"/>
    <w:rsid w:val="003A44E9"/>
    <w:rsid w:val="0041603B"/>
    <w:rsid w:val="00471B8E"/>
    <w:rsid w:val="004F56A8"/>
    <w:rsid w:val="005154C4"/>
    <w:rsid w:val="005206F4"/>
    <w:rsid w:val="00557A06"/>
    <w:rsid w:val="005A1603"/>
    <w:rsid w:val="007106EB"/>
    <w:rsid w:val="0082410B"/>
    <w:rsid w:val="00850F86"/>
    <w:rsid w:val="00876032"/>
    <w:rsid w:val="0089192F"/>
    <w:rsid w:val="00933EF9"/>
    <w:rsid w:val="00944635"/>
    <w:rsid w:val="009A11FE"/>
    <w:rsid w:val="009E3C51"/>
    <w:rsid w:val="00A144F4"/>
    <w:rsid w:val="00A85592"/>
    <w:rsid w:val="00AD7415"/>
    <w:rsid w:val="00B07C8C"/>
    <w:rsid w:val="00BB1BD1"/>
    <w:rsid w:val="00BB6667"/>
    <w:rsid w:val="00CE2F45"/>
    <w:rsid w:val="00D11443"/>
    <w:rsid w:val="00DB65CD"/>
    <w:rsid w:val="00DF2BDA"/>
    <w:rsid w:val="00E0244B"/>
    <w:rsid w:val="00E175E6"/>
    <w:rsid w:val="00E25603"/>
    <w:rsid w:val="00E4256B"/>
    <w:rsid w:val="00E425AF"/>
    <w:rsid w:val="00E82B99"/>
    <w:rsid w:val="00FA141E"/>
    <w:rsid w:val="00FC3D1F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0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6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 Systems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Blomquist</dc:creator>
  <cp:lastModifiedBy>pattyjo</cp:lastModifiedBy>
  <cp:revision>2</cp:revision>
  <cp:lastPrinted>2012-09-23T01:10:00Z</cp:lastPrinted>
  <dcterms:created xsi:type="dcterms:W3CDTF">2013-08-07T23:57:00Z</dcterms:created>
  <dcterms:modified xsi:type="dcterms:W3CDTF">2013-08-07T23:57:00Z</dcterms:modified>
</cp:coreProperties>
</file>